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A074A3" w:rsidRPr="002D6F81">
        <w:trPr>
          <w:cantSplit/>
          <w:trHeight w:val="1921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4A3" w:rsidRDefault="002941D6" w:rsidP="00E5485A">
            <w:pPr>
              <w:pStyle w:val="Titolo1"/>
              <w:spacing w:line="240" w:lineRule="auto"/>
              <w:jc w:val="both"/>
            </w:pPr>
            <w:r>
              <w:object w:dxaOrig="5774" w:dyaOrig="67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86.4pt" o:ole="">
                  <v:imagedata r:id="rId8" o:title=""/>
                </v:shape>
                <o:OLEObject Type="Embed" ProgID="MSPhotoEd.3" ShapeID="_x0000_i1025" DrawAspect="Content" ObjectID="_1596621572" r:id="rId9"/>
              </w:objec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4A3" w:rsidRPr="002D6F81" w:rsidRDefault="00AB33D2" w:rsidP="00AB33D2">
            <w:pPr>
              <w:pStyle w:val="Titolo1"/>
              <w:spacing w:line="240" w:lineRule="auto"/>
              <w:jc w:val="left"/>
              <w:rPr>
                <w:rFonts w:ascii="Edwardian Script ITC" w:hAnsi="Edwardian Script ITC" w:cs="Arial"/>
                <w:b w:val="0"/>
                <w:spacing w:val="40"/>
                <w:sz w:val="96"/>
                <w:szCs w:val="96"/>
              </w:rPr>
            </w:pPr>
            <w:r>
              <w:rPr>
                <w:rFonts w:ascii="Edwardian Script ITC" w:hAnsi="Edwardian Script ITC" w:cs="Arial"/>
                <w:b w:val="0"/>
                <w:spacing w:val="40"/>
                <w:sz w:val="96"/>
                <w:szCs w:val="96"/>
              </w:rPr>
              <w:t xml:space="preserve">   </w:t>
            </w:r>
            <w:r w:rsidR="002D6F81" w:rsidRPr="002D6F81">
              <w:rPr>
                <w:rFonts w:ascii="Edwardian Script ITC" w:hAnsi="Edwardian Script ITC" w:cs="Arial"/>
                <w:b w:val="0"/>
                <w:spacing w:val="40"/>
                <w:sz w:val="96"/>
                <w:szCs w:val="96"/>
              </w:rPr>
              <w:t>Citta’ di Oria</w:t>
            </w:r>
          </w:p>
          <w:p w:rsidR="00A074A3" w:rsidRPr="002D6F81" w:rsidRDefault="00AB33D2" w:rsidP="00C075A8">
            <w:pPr>
              <w:pStyle w:val="Titolo4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 xml:space="preserve">                          </w:t>
            </w:r>
            <w:r w:rsidR="002D6F81" w:rsidRPr="002D6F81">
              <w:rPr>
                <w:rFonts w:ascii="Century Gothic" w:hAnsi="Century Gothic"/>
                <w:b/>
                <w:szCs w:val="24"/>
              </w:rPr>
              <w:t>PROVINCIA DI BRINDISI</w:t>
            </w:r>
          </w:p>
        </w:tc>
      </w:tr>
    </w:tbl>
    <w:p w:rsidR="00902265" w:rsidRDefault="00902265" w:rsidP="00902265">
      <w:pPr>
        <w:ind w:left="540" w:right="278"/>
        <w:jc w:val="center"/>
        <w:rPr>
          <w:b/>
        </w:rPr>
      </w:pPr>
    </w:p>
    <w:p w:rsidR="00BA5835" w:rsidRDefault="00BA5835" w:rsidP="00BA5835">
      <w:pPr>
        <w:ind w:right="278"/>
        <w:rPr>
          <w:b/>
        </w:rPr>
      </w:pPr>
      <w:r>
        <w:rPr>
          <w:b/>
        </w:rPr>
        <w:t>Prot. n. 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Oria, </w:t>
      </w:r>
      <w:r w:rsidR="00946478">
        <w:rPr>
          <w:b/>
        </w:rPr>
        <w:t>3</w:t>
      </w:r>
      <w:r w:rsidR="0071133E">
        <w:rPr>
          <w:b/>
        </w:rPr>
        <w:t xml:space="preserve">0 Marzo </w:t>
      </w:r>
      <w:r w:rsidR="00406482">
        <w:rPr>
          <w:b/>
        </w:rPr>
        <w:t>2018</w:t>
      </w:r>
    </w:p>
    <w:p w:rsidR="00BA5835" w:rsidRDefault="00BA5835" w:rsidP="00BA5835">
      <w:pPr>
        <w:ind w:right="278"/>
        <w:rPr>
          <w:b/>
        </w:rPr>
      </w:pPr>
    </w:p>
    <w:p w:rsidR="00BA5835" w:rsidRDefault="00BA5835" w:rsidP="00902265">
      <w:pPr>
        <w:ind w:left="540" w:right="278"/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902265" w:rsidTr="00DA6A60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65" w:rsidRDefault="00902265" w:rsidP="0056550B">
            <w:pPr>
              <w:ind w:left="290" w:right="278"/>
              <w:jc w:val="both"/>
              <w:rPr>
                <w:b/>
              </w:rPr>
            </w:pPr>
            <w:r>
              <w:rPr>
                <w:b/>
              </w:rPr>
              <w:t xml:space="preserve">Contratto di lavoro subordinato a tempo pieno e </w:t>
            </w:r>
            <w:r w:rsidR="000E398E">
              <w:rPr>
                <w:b/>
              </w:rPr>
              <w:t>in</w:t>
            </w:r>
            <w:r>
              <w:rPr>
                <w:b/>
              </w:rPr>
              <w:t xml:space="preserve">determinato </w:t>
            </w:r>
            <w:r w:rsidR="0056550B">
              <w:rPr>
                <w:b/>
              </w:rPr>
              <w:t xml:space="preserve">con inquadramento nel Profilo di Istruttore Direttivo Tecnico – categoria D – posiz. econ. D1 </w:t>
            </w:r>
          </w:p>
        </w:tc>
      </w:tr>
    </w:tbl>
    <w:p w:rsidR="00902265" w:rsidRDefault="00902265" w:rsidP="00902265">
      <w:pPr>
        <w:ind w:left="540" w:right="278"/>
        <w:jc w:val="center"/>
        <w:rPr>
          <w:b/>
        </w:rPr>
      </w:pPr>
    </w:p>
    <w:p w:rsidR="002B5A78" w:rsidRDefault="002B5A78" w:rsidP="00902265">
      <w:pPr>
        <w:ind w:left="540" w:right="278"/>
        <w:jc w:val="center"/>
        <w:rPr>
          <w:b/>
        </w:rPr>
      </w:pPr>
    </w:p>
    <w:p w:rsidR="009B0001" w:rsidRDefault="009B0001" w:rsidP="00902265">
      <w:pPr>
        <w:ind w:left="540" w:right="278"/>
        <w:jc w:val="center"/>
        <w:rPr>
          <w:b/>
        </w:rPr>
      </w:pPr>
    </w:p>
    <w:p w:rsidR="00E26FDA" w:rsidRPr="00DB146B" w:rsidRDefault="00E26FDA" w:rsidP="00DB146B">
      <w:pPr>
        <w:ind w:right="278" w:firstLine="540"/>
        <w:jc w:val="both"/>
      </w:pPr>
      <w:r w:rsidRPr="00DB146B">
        <w:t xml:space="preserve">L’anno </w:t>
      </w:r>
      <w:r w:rsidR="00406482">
        <w:rPr>
          <w:b/>
        </w:rPr>
        <w:t>duemiladiciotto</w:t>
      </w:r>
      <w:r w:rsidRPr="009B0001">
        <w:rPr>
          <w:b/>
        </w:rPr>
        <w:t>,</w:t>
      </w:r>
      <w:r w:rsidRPr="00DB146B">
        <w:t xml:space="preserve"> il giorno </w:t>
      </w:r>
      <w:r w:rsidR="0056550B">
        <w:rPr>
          <w:b/>
        </w:rPr>
        <w:t>_______</w:t>
      </w:r>
      <w:r w:rsidR="0071133E">
        <w:rPr>
          <w:b/>
        </w:rPr>
        <w:t xml:space="preserve"> </w:t>
      </w:r>
      <w:r w:rsidRPr="00DB146B">
        <w:t xml:space="preserve">del mese di </w:t>
      </w:r>
      <w:r w:rsidR="0056550B">
        <w:rPr>
          <w:b/>
        </w:rPr>
        <w:t>_______</w:t>
      </w:r>
      <w:r w:rsidRPr="00DB146B">
        <w:t xml:space="preserve"> presso la Residenza Comunale di Oria, </w:t>
      </w:r>
      <w:r w:rsidR="009B0001">
        <w:t>in Via Epitaffio n. 1,</w:t>
      </w:r>
    </w:p>
    <w:p w:rsidR="00844213" w:rsidRDefault="00844213" w:rsidP="00DB146B">
      <w:pPr>
        <w:ind w:right="278"/>
        <w:jc w:val="both"/>
      </w:pPr>
    </w:p>
    <w:p w:rsidR="00E26FDA" w:rsidRPr="00DB146B" w:rsidRDefault="00E26FDA" w:rsidP="00DB146B">
      <w:pPr>
        <w:ind w:right="278"/>
        <w:jc w:val="both"/>
      </w:pPr>
      <w:r w:rsidRPr="00DB146B">
        <w:t>Con la presente scrittura privata, avente per le parti forza di legge,</w:t>
      </w:r>
    </w:p>
    <w:p w:rsidR="00E26FDA" w:rsidRPr="00DB146B" w:rsidRDefault="00E26FDA" w:rsidP="00DB146B">
      <w:pPr>
        <w:ind w:right="278"/>
        <w:jc w:val="both"/>
      </w:pPr>
    </w:p>
    <w:p w:rsidR="00E26FDA" w:rsidRPr="00844213" w:rsidRDefault="00E26FDA" w:rsidP="00DB146B">
      <w:pPr>
        <w:ind w:right="278"/>
        <w:jc w:val="center"/>
        <w:rPr>
          <w:b/>
        </w:rPr>
      </w:pPr>
      <w:r w:rsidRPr="00844213">
        <w:rPr>
          <w:b/>
        </w:rPr>
        <w:t>TRA</w:t>
      </w:r>
    </w:p>
    <w:p w:rsidR="00E26FDA" w:rsidRPr="00DB146B" w:rsidRDefault="00E26FDA" w:rsidP="00DB146B">
      <w:pPr>
        <w:ind w:right="278"/>
        <w:jc w:val="both"/>
      </w:pPr>
    </w:p>
    <w:p w:rsidR="00E26FDA" w:rsidRDefault="00E26FDA" w:rsidP="00DB146B">
      <w:pPr>
        <w:ind w:right="278"/>
        <w:jc w:val="both"/>
      </w:pPr>
      <w:r>
        <w:t xml:space="preserve">il Comune </w:t>
      </w:r>
      <w:r w:rsidR="00DA6A60">
        <w:t>di Oria</w:t>
      </w:r>
      <w:r>
        <w:t xml:space="preserve">, codice fiscale </w:t>
      </w:r>
      <w:r w:rsidRPr="00E26FDA">
        <w:t>8</w:t>
      </w:r>
      <w:r w:rsidR="00BD07B3">
        <w:t>0001550740</w:t>
      </w:r>
      <w:r w:rsidR="0076032E">
        <w:t>,</w:t>
      </w:r>
      <w:r w:rsidR="0056550B">
        <w:t xml:space="preserve"> </w:t>
      </w:r>
      <w:r w:rsidR="0076032E">
        <w:t>d</w:t>
      </w:r>
      <w:r w:rsidRPr="00E26FDA">
        <w:t>ott.</w:t>
      </w:r>
      <w:r w:rsidR="0076032E">
        <w:t>ssa</w:t>
      </w:r>
      <w:r w:rsidR="0071133E">
        <w:t xml:space="preserve"> Loredana D’Elia</w:t>
      </w:r>
      <w:r w:rsidR="00CB64A1">
        <w:t>,</w:t>
      </w:r>
      <w:r>
        <w:t xml:space="preserve"> nat</w:t>
      </w:r>
      <w:r w:rsidR="008217EE">
        <w:t>a</w:t>
      </w:r>
      <w:r>
        <w:t xml:space="preserve"> a</w:t>
      </w:r>
      <w:r w:rsidR="00BA5835" w:rsidRPr="00BA5835">
        <w:t xml:space="preserve"> </w:t>
      </w:r>
      <w:r w:rsidR="0071133E">
        <w:t>Taranto</w:t>
      </w:r>
      <w:r w:rsidR="00BA5835">
        <w:t xml:space="preserve"> </w:t>
      </w:r>
      <w:r w:rsidR="0071133E">
        <w:t>(Ta) il 02.07.1982</w:t>
      </w:r>
      <w:r w:rsidR="009B0001">
        <w:t xml:space="preserve"> e</w:t>
      </w:r>
      <w:r w:rsidR="0071133E">
        <w:t xml:space="preserve"> residente in San Giorgio Jonico (Ta</w:t>
      </w:r>
      <w:r w:rsidR="00BA5835">
        <w:t xml:space="preserve">) alla </w:t>
      </w:r>
      <w:r w:rsidR="0071133E">
        <w:t>via Tiziano n. 4</w:t>
      </w:r>
      <w:r>
        <w:t>, l</w:t>
      </w:r>
      <w:r w:rsidR="00BA5835">
        <w:t>a</w:t>
      </w:r>
      <w:r>
        <w:t xml:space="preserve"> quale agisce non in proprio ma nell’interesse esclusivo del Comune </w:t>
      </w:r>
      <w:r w:rsidR="00FE0BE4">
        <w:t xml:space="preserve">di Oria </w:t>
      </w:r>
      <w:r>
        <w:t>che in questo atto legittimamente rappresenta nella sua qualità di</w:t>
      </w:r>
      <w:r w:rsidRPr="00DB146B">
        <w:t xml:space="preserve"> </w:t>
      </w:r>
      <w:r w:rsidR="0056550B">
        <w:t>VICE SEGRETARIO</w:t>
      </w:r>
    </w:p>
    <w:p w:rsidR="00E26FDA" w:rsidRDefault="00E26FDA" w:rsidP="00B247A9">
      <w:pPr>
        <w:ind w:right="278"/>
        <w:jc w:val="both"/>
      </w:pPr>
    </w:p>
    <w:p w:rsidR="00E26FDA" w:rsidRPr="00E22E13" w:rsidRDefault="00E26FDA" w:rsidP="00B247A9">
      <w:pPr>
        <w:ind w:right="278"/>
        <w:jc w:val="center"/>
        <w:rPr>
          <w:b/>
        </w:rPr>
      </w:pPr>
      <w:r w:rsidRPr="00E22E13">
        <w:rPr>
          <w:b/>
        </w:rPr>
        <w:t>E</w:t>
      </w:r>
    </w:p>
    <w:p w:rsidR="00E26FDA" w:rsidRDefault="00E26FDA" w:rsidP="00B247A9">
      <w:pPr>
        <w:ind w:right="278"/>
        <w:jc w:val="both"/>
      </w:pPr>
    </w:p>
    <w:p w:rsidR="00E26FDA" w:rsidRDefault="0056550B" w:rsidP="00B247A9">
      <w:pPr>
        <w:ind w:right="278"/>
        <w:jc w:val="both"/>
      </w:pPr>
      <w:r>
        <w:t>l’Ing. Immacolata Semidai, nata</w:t>
      </w:r>
      <w:r w:rsidR="000E398E">
        <w:t xml:space="preserve"> </w:t>
      </w:r>
      <w:r>
        <w:t xml:space="preserve">a Taranto </w:t>
      </w:r>
      <w:r w:rsidR="0071133E">
        <w:t>(</w:t>
      </w:r>
      <w:r>
        <w:t>Ta), il 17.12.1986</w:t>
      </w:r>
      <w:r w:rsidR="000E398E">
        <w:t xml:space="preserve"> </w:t>
      </w:r>
      <w:r w:rsidR="00E26FDA">
        <w:t>e</w:t>
      </w:r>
      <w:r w:rsidR="008217EE">
        <w:t xml:space="preserve"> </w:t>
      </w:r>
      <w:r w:rsidR="000E398E">
        <w:t>res</w:t>
      </w:r>
      <w:r w:rsidR="0030655C">
        <w:t xml:space="preserve">idente </w:t>
      </w:r>
      <w:r>
        <w:t>in Monteiasi (Ta) alla Via Roma n. 79</w:t>
      </w:r>
      <w:r w:rsidR="0030655C">
        <w:t xml:space="preserve">, </w:t>
      </w:r>
      <w:r w:rsidR="00B247A9">
        <w:t>C.F.</w:t>
      </w:r>
      <w:r>
        <w:t xml:space="preserve"> SMDMCL86T57L049B</w:t>
      </w:r>
      <w:r w:rsidR="00E26FDA" w:rsidRPr="00DB146B">
        <w:t xml:space="preserve"> </w:t>
      </w:r>
    </w:p>
    <w:p w:rsidR="0030655C" w:rsidRDefault="0030655C" w:rsidP="00B247A9">
      <w:pPr>
        <w:ind w:right="278"/>
        <w:jc w:val="both"/>
      </w:pPr>
    </w:p>
    <w:p w:rsidR="00E26FDA" w:rsidRPr="00191113" w:rsidRDefault="00E26FDA" w:rsidP="00B247A9">
      <w:pPr>
        <w:ind w:right="278"/>
        <w:jc w:val="center"/>
        <w:rPr>
          <w:b/>
        </w:rPr>
      </w:pPr>
      <w:r w:rsidRPr="00191113">
        <w:rPr>
          <w:b/>
        </w:rPr>
        <w:t>PREMESSO</w:t>
      </w:r>
    </w:p>
    <w:p w:rsidR="00E26FDA" w:rsidRDefault="00E26FDA" w:rsidP="00B247A9">
      <w:pPr>
        <w:ind w:right="278"/>
        <w:jc w:val="both"/>
      </w:pPr>
    </w:p>
    <w:p w:rsidR="00E26FDA" w:rsidRDefault="00E26FDA" w:rsidP="00B247A9">
      <w:pPr>
        <w:pStyle w:val="Rientrocorpodeltesto"/>
        <w:tabs>
          <w:tab w:val="center" w:pos="5103"/>
        </w:tabs>
        <w:ind w:left="0"/>
        <w:jc w:val="both"/>
      </w:pPr>
      <w:r>
        <w:t>1°) che nel testo del presente contratto:</w:t>
      </w:r>
    </w:p>
    <w:p w:rsidR="00E26FDA" w:rsidRDefault="00E26FDA" w:rsidP="00E26FDA">
      <w:pPr>
        <w:pStyle w:val="Rientrocorpodeltesto"/>
        <w:numPr>
          <w:ilvl w:val="0"/>
          <w:numId w:val="14"/>
        </w:numPr>
        <w:tabs>
          <w:tab w:val="center" w:pos="5103"/>
        </w:tabs>
        <w:spacing w:after="0"/>
        <w:jc w:val="both"/>
        <w:rPr>
          <w:b/>
        </w:rPr>
      </w:pPr>
      <w:r>
        <w:t xml:space="preserve">il contratto collettivo nazionale di lavoro di categoria è riportato come </w:t>
      </w:r>
      <w:r w:rsidR="00C17997">
        <w:rPr>
          <w:b/>
        </w:rPr>
        <w:t>“</w:t>
      </w:r>
      <w:r>
        <w:rPr>
          <w:b/>
        </w:rPr>
        <w:t>Contratto collettivo nazionale di lavoro“;</w:t>
      </w:r>
    </w:p>
    <w:p w:rsidR="00E26FDA" w:rsidRDefault="00E26FDA" w:rsidP="00E26FDA">
      <w:pPr>
        <w:pStyle w:val="Rientrocorpodeltesto"/>
        <w:numPr>
          <w:ilvl w:val="0"/>
          <w:numId w:val="14"/>
        </w:numPr>
        <w:tabs>
          <w:tab w:val="center" w:pos="5103"/>
        </w:tabs>
        <w:spacing w:after="0"/>
        <w:jc w:val="both"/>
      </w:pPr>
      <w:r>
        <w:t xml:space="preserve">Il Comune di </w:t>
      </w:r>
      <w:r w:rsidR="00DD6E36">
        <w:t>Oria</w:t>
      </w:r>
      <w:r>
        <w:t xml:space="preserve"> è riportato con la sola espressione</w:t>
      </w:r>
      <w:r>
        <w:rPr>
          <w:b/>
        </w:rPr>
        <w:t xml:space="preserve"> “Comune“</w:t>
      </w:r>
      <w:r>
        <w:t>;</w:t>
      </w:r>
    </w:p>
    <w:p w:rsidR="00E26FDA" w:rsidRDefault="00E9629E" w:rsidP="00E26FDA">
      <w:pPr>
        <w:pStyle w:val="Rientrocorpodeltesto"/>
        <w:numPr>
          <w:ilvl w:val="0"/>
          <w:numId w:val="14"/>
        </w:numPr>
        <w:tabs>
          <w:tab w:val="center" w:pos="5103"/>
        </w:tabs>
        <w:spacing w:after="0"/>
        <w:jc w:val="both"/>
      </w:pPr>
      <w:r>
        <w:t xml:space="preserve">Il </w:t>
      </w:r>
      <w:r w:rsidR="00406482">
        <w:t xml:space="preserve">lavoratore come sopra individuato </w:t>
      </w:r>
      <w:r w:rsidR="00E26FDA">
        <w:t>è riportat</w:t>
      </w:r>
      <w:r>
        <w:t>o</w:t>
      </w:r>
      <w:r w:rsidR="00E26FDA">
        <w:t xml:space="preserve"> con la espressione </w:t>
      </w:r>
      <w:r w:rsidR="00E26FDA">
        <w:rPr>
          <w:b/>
        </w:rPr>
        <w:t>“Prestatore di lavoro”</w:t>
      </w:r>
      <w:r w:rsidR="00C17997">
        <w:rPr>
          <w:b/>
        </w:rPr>
        <w:t>,</w:t>
      </w:r>
    </w:p>
    <w:p w:rsidR="00E9629E" w:rsidRDefault="00E9629E" w:rsidP="00BD2C03">
      <w:pPr>
        <w:ind w:right="278"/>
      </w:pPr>
    </w:p>
    <w:p w:rsidR="00F963E9" w:rsidRDefault="00BD2C03" w:rsidP="00C17997">
      <w:pPr>
        <w:ind w:right="-1"/>
        <w:jc w:val="both"/>
      </w:pPr>
      <w:r>
        <w:t>2°) che</w:t>
      </w:r>
      <w:r w:rsidR="002738F7">
        <w:t>,</w:t>
      </w:r>
      <w:r>
        <w:t xml:space="preserve"> in esecuzione della determinazione dirigenziale del </w:t>
      </w:r>
      <w:r w:rsidR="00DD6E36">
        <w:t>R</w:t>
      </w:r>
      <w:r>
        <w:t xml:space="preserve">esponsabile del Settore Affari Generali – Ufficio personale </w:t>
      </w:r>
      <w:r w:rsidR="00DD6E36">
        <w:t>n.</w:t>
      </w:r>
      <w:r w:rsidR="00275B9F">
        <w:t xml:space="preserve"> ___ del ______</w:t>
      </w:r>
      <w:r>
        <w:t xml:space="preserve"> i</w:t>
      </w:r>
      <w:r w:rsidR="00F963E9">
        <w:t xml:space="preserve">l prestatore di lavoro è stato invitato dal Comune a presentarsi per la stipula del contratto di assunzione a tempo </w:t>
      </w:r>
      <w:r w:rsidR="000E398E">
        <w:t>in</w:t>
      </w:r>
      <w:r w:rsidR="00F963E9">
        <w:t>determinato nelle forme previste dall’</w:t>
      </w:r>
      <w:r>
        <w:t>art. 14 “Il contratto individuale di lavoro” del C.C.N.L. 6</w:t>
      </w:r>
      <w:r w:rsidR="002738F7">
        <w:t>/</w:t>
      </w:r>
      <w:r>
        <w:t>7</w:t>
      </w:r>
      <w:r w:rsidR="002738F7">
        <w:t>/</w:t>
      </w:r>
      <w:r w:rsidR="009635D8">
        <w:t>19</w:t>
      </w:r>
      <w:r>
        <w:t xml:space="preserve">95, nonché </w:t>
      </w:r>
      <w:r w:rsidR="00191113">
        <w:t>d</w:t>
      </w:r>
      <w:r>
        <w:t xml:space="preserve">all’art. 4 del D.Lgs. 368/2001 e </w:t>
      </w:r>
      <w:r w:rsidR="00191113">
        <w:t>d</w:t>
      </w:r>
      <w:r>
        <w:t>al vigente art. 36, comma 1 del D.Lgs. 165/2001,</w:t>
      </w:r>
    </w:p>
    <w:p w:rsidR="00F963E9" w:rsidRDefault="00F963E9" w:rsidP="00BD2C03">
      <w:pPr>
        <w:ind w:right="278"/>
        <w:jc w:val="both"/>
      </w:pPr>
    </w:p>
    <w:p w:rsidR="009B0001" w:rsidRDefault="009B0001" w:rsidP="00191113">
      <w:pPr>
        <w:ind w:right="278"/>
        <w:jc w:val="center"/>
        <w:rPr>
          <w:b/>
        </w:rPr>
      </w:pPr>
    </w:p>
    <w:p w:rsidR="009B0001" w:rsidRDefault="009B0001" w:rsidP="00191113">
      <w:pPr>
        <w:ind w:right="278"/>
        <w:jc w:val="center"/>
        <w:rPr>
          <w:b/>
        </w:rPr>
      </w:pPr>
    </w:p>
    <w:p w:rsidR="009B0001" w:rsidRDefault="009B0001" w:rsidP="00191113">
      <w:pPr>
        <w:ind w:right="278"/>
        <w:jc w:val="center"/>
        <w:rPr>
          <w:b/>
        </w:rPr>
      </w:pPr>
    </w:p>
    <w:p w:rsidR="009B0001" w:rsidRDefault="009B0001" w:rsidP="00191113">
      <w:pPr>
        <w:ind w:right="278"/>
        <w:jc w:val="center"/>
        <w:rPr>
          <w:b/>
        </w:rPr>
      </w:pPr>
    </w:p>
    <w:p w:rsidR="000E398E" w:rsidRDefault="000E398E" w:rsidP="00191113">
      <w:pPr>
        <w:ind w:right="278"/>
        <w:jc w:val="center"/>
        <w:rPr>
          <w:b/>
        </w:rPr>
      </w:pPr>
    </w:p>
    <w:p w:rsidR="000E398E" w:rsidRDefault="000E398E" w:rsidP="00191113">
      <w:pPr>
        <w:ind w:right="278"/>
        <w:jc w:val="center"/>
        <w:rPr>
          <w:b/>
        </w:rPr>
      </w:pPr>
    </w:p>
    <w:p w:rsidR="00A530AF" w:rsidRPr="00191113" w:rsidRDefault="00A530AF" w:rsidP="00191113">
      <w:pPr>
        <w:ind w:right="278"/>
        <w:jc w:val="center"/>
        <w:rPr>
          <w:b/>
        </w:rPr>
      </w:pPr>
      <w:r w:rsidRPr="00191113">
        <w:rPr>
          <w:b/>
        </w:rPr>
        <w:lastRenderedPageBreak/>
        <w:t>S I   C O N V I E N E</w:t>
      </w:r>
    </w:p>
    <w:p w:rsidR="00A530AF" w:rsidRDefault="00A530AF" w:rsidP="00191113">
      <w:pPr>
        <w:ind w:right="278"/>
        <w:jc w:val="both"/>
      </w:pPr>
    </w:p>
    <w:p w:rsidR="00A530AF" w:rsidRDefault="00A530AF" w:rsidP="005411B6">
      <w:pPr>
        <w:numPr>
          <w:ilvl w:val="0"/>
          <w:numId w:val="15"/>
        </w:numPr>
        <w:tabs>
          <w:tab w:val="clear" w:pos="644"/>
          <w:tab w:val="num" w:pos="284"/>
        </w:tabs>
        <w:ind w:left="284" w:right="278" w:hanging="284"/>
        <w:jc w:val="both"/>
      </w:pPr>
      <w:r>
        <w:t>La presente narrativa forma parte integrante e sostanziale del presente contratto;</w:t>
      </w:r>
    </w:p>
    <w:p w:rsidR="00A530AF" w:rsidRDefault="00A530AF" w:rsidP="005411B6">
      <w:pPr>
        <w:tabs>
          <w:tab w:val="num" w:pos="284"/>
          <w:tab w:val="center" w:pos="5103"/>
        </w:tabs>
        <w:ind w:left="284" w:hanging="284"/>
      </w:pPr>
    </w:p>
    <w:p w:rsidR="00A530AF" w:rsidRDefault="00A530AF" w:rsidP="005411B6">
      <w:pPr>
        <w:numPr>
          <w:ilvl w:val="0"/>
          <w:numId w:val="15"/>
        </w:numPr>
        <w:tabs>
          <w:tab w:val="clear" w:pos="644"/>
          <w:tab w:val="num" w:pos="284"/>
          <w:tab w:val="center" w:pos="5103"/>
        </w:tabs>
        <w:ind w:left="284" w:hanging="284"/>
        <w:jc w:val="both"/>
      </w:pPr>
      <w:r>
        <w:t>Con il presente contratto il Comune assume il prestatore di lavoro che accetta, alle seguenti condizioni:</w:t>
      </w:r>
    </w:p>
    <w:p w:rsidR="00C45141" w:rsidRDefault="00C45141" w:rsidP="005411B6">
      <w:pPr>
        <w:tabs>
          <w:tab w:val="num" w:pos="284"/>
          <w:tab w:val="center" w:pos="5103"/>
        </w:tabs>
        <w:ind w:left="284" w:hanging="284"/>
        <w:jc w:val="both"/>
      </w:pPr>
    </w:p>
    <w:p w:rsidR="00A530AF" w:rsidRDefault="00A530AF" w:rsidP="00FA155A">
      <w:pPr>
        <w:tabs>
          <w:tab w:val="center" w:pos="5103"/>
        </w:tabs>
        <w:ind w:firstLine="284"/>
        <w:jc w:val="both"/>
      </w:pPr>
      <w:r w:rsidRPr="005411B6">
        <w:rPr>
          <w:b/>
        </w:rPr>
        <w:t>2.a)</w:t>
      </w:r>
      <w:r>
        <w:t xml:space="preserve"> </w:t>
      </w:r>
      <w:r>
        <w:rPr>
          <w:b/>
          <w:u w:val="single"/>
        </w:rPr>
        <w:t>Tipologia del rapporto di lavoro</w:t>
      </w:r>
    </w:p>
    <w:p w:rsidR="00623910" w:rsidRDefault="00A530AF" w:rsidP="00FA155A">
      <w:pPr>
        <w:tabs>
          <w:tab w:val="left" w:pos="9638"/>
        </w:tabs>
        <w:ind w:left="643" w:right="-1"/>
        <w:jc w:val="both"/>
      </w:pPr>
      <w:r w:rsidRPr="00A530AF">
        <w:t>Con il presente contratto si dà corso all’assunzione del prestatore di lavoro,</w:t>
      </w:r>
      <w:r w:rsidR="00623910" w:rsidRPr="00623910">
        <w:t xml:space="preserve"> </w:t>
      </w:r>
      <w:r w:rsidR="001027B4" w:rsidRPr="00A530AF">
        <w:t xml:space="preserve">che accetta a tempo </w:t>
      </w:r>
      <w:r w:rsidR="000E398E">
        <w:t>in</w:t>
      </w:r>
      <w:r w:rsidR="001027B4" w:rsidRPr="00A530AF">
        <w:t>determinato</w:t>
      </w:r>
      <w:r w:rsidR="001027B4">
        <w:t xml:space="preserve">, </w:t>
      </w:r>
      <w:r w:rsidR="00623910">
        <w:t xml:space="preserve">finalizzata alla </w:t>
      </w:r>
      <w:r w:rsidR="00275B9F">
        <w:t>copertura del posto vacante di Istruttore Direttivo Tecnico, Cat. D, pos. econ. D1.</w:t>
      </w:r>
    </w:p>
    <w:p w:rsidR="00F914C8" w:rsidRPr="009E7DF6" w:rsidRDefault="00F914C8" w:rsidP="00FA155A">
      <w:pPr>
        <w:pStyle w:val="Rientrocorpodeltesto3"/>
        <w:tabs>
          <w:tab w:val="left" w:pos="9638"/>
        </w:tabs>
        <w:ind w:left="643" w:right="-1"/>
        <w:jc w:val="both"/>
        <w:rPr>
          <w:sz w:val="24"/>
          <w:szCs w:val="24"/>
        </w:rPr>
      </w:pPr>
      <w:r w:rsidRPr="009E7DF6">
        <w:rPr>
          <w:sz w:val="24"/>
          <w:szCs w:val="24"/>
        </w:rPr>
        <w:t>Il presente rapporto di lavoro, stipulato a tempo pieno, viene instaurato a seguito del ricorrere della seguente motivazione assuntiva prevista contrattualmente:</w:t>
      </w:r>
    </w:p>
    <w:p w:rsidR="00F914C8" w:rsidRDefault="00F914C8" w:rsidP="00FA155A">
      <w:pPr>
        <w:numPr>
          <w:ilvl w:val="0"/>
          <w:numId w:val="17"/>
        </w:numPr>
        <w:ind w:right="278"/>
        <w:jc w:val="both"/>
      </w:pPr>
      <w:r w:rsidRPr="009E7DF6">
        <w:t xml:space="preserve">Copertura di </w:t>
      </w:r>
      <w:r>
        <w:t>posto vacante in dotazione organica.</w:t>
      </w:r>
    </w:p>
    <w:p w:rsidR="00F914C8" w:rsidRDefault="00F914C8" w:rsidP="00FA155A">
      <w:pPr>
        <w:ind w:left="900" w:right="-1" w:firstLine="284"/>
        <w:jc w:val="both"/>
      </w:pPr>
    </w:p>
    <w:p w:rsidR="00A530AF" w:rsidRDefault="00A530AF" w:rsidP="00FA155A">
      <w:pPr>
        <w:tabs>
          <w:tab w:val="center" w:pos="5103"/>
        </w:tabs>
        <w:ind w:left="709" w:hanging="425"/>
        <w:jc w:val="both"/>
      </w:pPr>
      <w:r w:rsidRPr="005411B6">
        <w:rPr>
          <w:b/>
        </w:rPr>
        <w:t>2.b)</w:t>
      </w:r>
      <w:r>
        <w:t xml:space="preserve"> </w:t>
      </w:r>
      <w:r>
        <w:rPr>
          <w:b/>
          <w:u w:val="single"/>
        </w:rPr>
        <w:t>Data di inizio e di fine rapporto di lavoro</w:t>
      </w:r>
    </w:p>
    <w:p w:rsidR="000E398E" w:rsidRDefault="00FA155A" w:rsidP="00FA155A">
      <w:pPr>
        <w:tabs>
          <w:tab w:val="center" w:pos="5103"/>
        </w:tabs>
        <w:ind w:left="709" w:hanging="425"/>
        <w:jc w:val="both"/>
      </w:pPr>
      <w:r>
        <w:tab/>
      </w:r>
      <w:r w:rsidR="00A530AF">
        <w:t xml:space="preserve">Il rapporto di lavoro </w:t>
      </w:r>
      <w:r w:rsidR="000E398E">
        <w:t xml:space="preserve">è a tempo indeterminato e decorrerà </w:t>
      </w:r>
      <w:r w:rsidR="00275B9F">
        <w:t>dal 27 Agosto</w:t>
      </w:r>
      <w:r w:rsidR="00406482">
        <w:t xml:space="preserve"> 2018 </w:t>
      </w:r>
    </w:p>
    <w:p w:rsidR="00406482" w:rsidRDefault="00406482" w:rsidP="00FA155A">
      <w:pPr>
        <w:tabs>
          <w:tab w:val="center" w:pos="5103"/>
        </w:tabs>
        <w:ind w:left="709" w:hanging="425"/>
        <w:jc w:val="both"/>
      </w:pPr>
    </w:p>
    <w:p w:rsidR="00A530AF" w:rsidRDefault="00A530AF" w:rsidP="00FA155A">
      <w:pPr>
        <w:tabs>
          <w:tab w:val="center" w:pos="5103"/>
        </w:tabs>
        <w:ind w:left="709" w:hanging="425"/>
        <w:jc w:val="both"/>
      </w:pPr>
      <w:r w:rsidRPr="005411B6">
        <w:rPr>
          <w:b/>
        </w:rPr>
        <w:t xml:space="preserve">2.c) </w:t>
      </w:r>
      <w:r w:rsidRPr="005411B6">
        <w:rPr>
          <w:b/>
          <w:u w:val="single"/>
        </w:rPr>
        <w:t>Qualifica</w:t>
      </w:r>
      <w:r>
        <w:rPr>
          <w:b/>
          <w:u w:val="single"/>
        </w:rPr>
        <w:t xml:space="preserve"> di inquadramento professionale</w:t>
      </w:r>
    </w:p>
    <w:p w:rsidR="00A530AF" w:rsidRDefault="00BF1A29" w:rsidP="00FA155A">
      <w:pPr>
        <w:tabs>
          <w:tab w:val="center" w:pos="5103"/>
        </w:tabs>
        <w:ind w:left="709" w:hanging="425"/>
        <w:jc w:val="both"/>
      </w:pPr>
      <w:r>
        <w:tab/>
      </w:r>
      <w:r w:rsidR="00A530AF">
        <w:t>Al prestatore di lavoro sono attribuiti:</w:t>
      </w:r>
    </w:p>
    <w:p w:rsidR="00A530AF" w:rsidRDefault="00A530AF" w:rsidP="00FA155A">
      <w:pPr>
        <w:numPr>
          <w:ilvl w:val="0"/>
          <w:numId w:val="16"/>
        </w:numPr>
        <w:tabs>
          <w:tab w:val="center" w:pos="5103"/>
        </w:tabs>
        <w:ind w:left="709" w:hanging="425"/>
        <w:jc w:val="both"/>
      </w:pPr>
      <w:r>
        <w:t>la posizione</w:t>
      </w:r>
      <w:r w:rsidR="000E398E">
        <w:t xml:space="preserve"> giuridica</w:t>
      </w:r>
      <w:r>
        <w:t xml:space="preserve">: </w:t>
      </w:r>
      <w:r>
        <w:rPr>
          <w:b/>
        </w:rPr>
        <w:t xml:space="preserve">Categoria </w:t>
      </w:r>
      <w:r w:rsidR="00275B9F">
        <w:rPr>
          <w:b/>
        </w:rPr>
        <w:t>D1</w:t>
      </w:r>
      <w:r w:rsidR="00FC3BDA">
        <w:t>,</w:t>
      </w:r>
    </w:p>
    <w:p w:rsidR="000E398E" w:rsidRDefault="000E398E" w:rsidP="00FA155A">
      <w:pPr>
        <w:numPr>
          <w:ilvl w:val="0"/>
          <w:numId w:val="16"/>
        </w:numPr>
        <w:tabs>
          <w:tab w:val="center" w:pos="5103"/>
        </w:tabs>
        <w:ind w:left="709" w:hanging="425"/>
        <w:jc w:val="both"/>
      </w:pPr>
      <w:r>
        <w:t xml:space="preserve">la posizione economica iniziale: </w:t>
      </w:r>
      <w:r w:rsidR="00275B9F">
        <w:rPr>
          <w:b/>
        </w:rPr>
        <w:t>D</w:t>
      </w:r>
      <w:r w:rsidRPr="000E398E">
        <w:rPr>
          <w:b/>
        </w:rPr>
        <w:t>1</w:t>
      </w:r>
    </w:p>
    <w:p w:rsidR="00A530AF" w:rsidRPr="00A43651" w:rsidRDefault="00A530AF" w:rsidP="00FA155A">
      <w:pPr>
        <w:numPr>
          <w:ilvl w:val="0"/>
          <w:numId w:val="16"/>
        </w:numPr>
        <w:tabs>
          <w:tab w:val="center" w:pos="5103"/>
        </w:tabs>
        <w:ind w:left="709" w:hanging="425"/>
        <w:jc w:val="both"/>
        <w:rPr>
          <w:b/>
        </w:rPr>
      </w:pPr>
      <w:r>
        <w:t>il profilo professionale:</w:t>
      </w:r>
      <w:r w:rsidR="00275B9F">
        <w:rPr>
          <w:b/>
        </w:rPr>
        <w:t xml:space="preserve"> Istruttore Direttivo Tecnico</w:t>
      </w:r>
      <w:r w:rsidR="00FC3BDA" w:rsidRPr="00A43651">
        <w:rPr>
          <w:b/>
        </w:rPr>
        <w:t>,</w:t>
      </w:r>
    </w:p>
    <w:p w:rsidR="00A530AF" w:rsidRDefault="00947D46" w:rsidP="00275B9F">
      <w:pPr>
        <w:tabs>
          <w:tab w:val="left" w:pos="709"/>
          <w:tab w:val="center" w:pos="5103"/>
        </w:tabs>
        <w:ind w:left="709" w:hanging="425"/>
        <w:jc w:val="both"/>
      </w:pPr>
      <w:r>
        <w:tab/>
      </w:r>
      <w:r w:rsidR="00C97A79">
        <w:t>e</w:t>
      </w:r>
      <w:r>
        <w:t xml:space="preserve"> viene </w:t>
      </w:r>
      <w:r w:rsidR="00C97A79">
        <w:t xml:space="preserve">assegnato al </w:t>
      </w:r>
      <w:r w:rsidR="00275B9F">
        <w:t xml:space="preserve">4^ </w:t>
      </w:r>
      <w:r w:rsidR="00C97A79">
        <w:t>Settore</w:t>
      </w:r>
      <w:r w:rsidR="00275B9F">
        <w:t xml:space="preserve"> </w:t>
      </w:r>
      <w:r w:rsidR="00275B9F" w:rsidRPr="00275B9F">
        <w:t>Urbanist</w:t>
      </w:r>
      <w:r w:rsidR="00275B9F">
        <w:t>ica, Assetto del Territorio ed Edilizia Privata</w:t>
      </w:r>
    </w:p>
    <w:p w:rsidR="00524000" w:rsidRDefault="00524000" w:rsidP="00524000"/>
    <w:p w:rsidR="00524000" w:rsidRPr="00524000" w:rsidRDefault="00524000" w:rsidP="00524000">
      <w:r w:rsidRPr="00524000">
        <w:t>Per ragioni organizzative e di servizio la struttura di adibizione potrà essere variata in qualsiasi momento dall'Amministrazione.</w:t>
      </w:r>
    </w:p>
    <w:p w:rsidR="00275B9F" w:rsidRDefault="00275B9F" w:rsidP="00275B9F">
      <w:pPr>
        <w:tabs>
          <w:tab w:val="left" w:pos="709"/>
          <w:tab w:val="center" w:pos="5103"/>
        </w:tabs>
        <w:ind w:left="709" w:hanging="425"/>
        <w:jc w:val="both"/>
      </w:pPr>
    </w:p>
    <w:p w:rsidR="00A530AF" w:rsidRDefault="00A530AF" w:rsidP="00BF1A29">
      <w:pPr>
        <w:tabs>
          <w:tab w:val="center" w:pos="5103"/>
        </w:tabs>
        <w:ind w:firstLine="284"/>
        <w:jc w:val="both"/>
      </w:pPr>
      <w:r w:rsidRPr="005411B6">
        <w:rPr>
          <w:b/>
        </w:rPr>
        <w:t xml:space="preserve">2.d) </w:t>
      </w:r>
      <w:r w:rsidR="00C6361A" w:rsidRPr="005411B6">
        <w:rPr>
          <w:b/>
          <w:u w:val="single"/>
        </w:rPr>
        <w:t>Trattamento</w:t>
      </w:r>
      <w:r w:rsidR="00C6361A">
        <w:rPr>
          <w:b/>
          <w:u w:val="single"/>
        </w:rPr>
        <w:t xml:space="preserve"> economico e normativo</w:t>
      </w:r>
    </w:p>
    <w:p w:rsidR="005A5634" w:rsidRPr="00524000" w:rsidRDefault="00524000" w:rsidP="00524000">
      <w:pPr>
        <w:tabs>
          <w:tab w:val="center" w:pos="5103"/>
        </w:tabs>
        <w:ind w:left="1069" w:hanging="360"/>
        <w:jc w:val="both"/>
      </w:pPr>
      <w:r w:rsidRPr="00524000">
        <w:t>Il trattamento economico fondamentale spettante al lavoratore è fissato secondo le disposizioni contrattuali vigenti. Si aggiungono, altresì: la tredicesima mensilità ai sensi di legge, la quota mensile di indennità di comparto, le indennità e le competenze per salario accessorio, se ed in quanto dovute, in relazione alle prestazioni lavorative effettivamente rese, le quote del trattamento di famiglia, se dovute per legge.</w:t>
      </w:r>
    </w:p>
    <w:p w:rsidR="00524000" w:rsidRDefault="00524000" w:rsidP="00BF1A29">
      <w:pPr>
        <w:tabs>
          <w:tab w:val="center" w:pos="5103"/>
        </w:tabs>
        <w:ind w:left="709" w:hanging="283"/>
        <w:jc w:val="both"/>
        <w:rPr>
          <w:b/>
        </w:rPr>
      </w:pPr>
    </w:p>
    <w:p w:rsidR="00A530AF" w:rsidRDefault="00A530AF" w:rsidP="00BF1A29">
      <w:pPr>
        <w:tabs>
          <w:tab w:val="center" w:pos="5103"/>
        </w:tabs>
        <w:ind w:left="709" w:hanging="283"/>
        <w:jc w:val="both"/>
      </w:pPr>
      <w:r w:rsidRPr="00AF70C2">
        <w:rPr>
          <w:b/>
        </w:rPr>
        <w:t>2.</w:t>
      </w:r>
      <w:r w:rsidR="00AF70C2" w:rsidRPr="00AF70C2">
        <w:rPr>
          <w:b/>
        </w:rPr>
        <w:t>e</w:t>
      </w:r>
      <w:r w:rsidRPr="00AF70C2">
        <w:rPr>
          <w:b/>
        </w:rPr>
        <w:t>)</w:t>
      </w:r>
      <w:r>
        <w:t xml:space="preserve"> </w:t>
      </w:r>
      <w:r>
        <w:rPr>
          <w:b/>
          <w:u w:val="single"/>
        </w:rPr>
        <w:t>Orario di lavoro</w:t>
      </w:r>
    </w:p>
    <w:p w:rsidR="00AB0414" w:rsidRDefault="00AB0414" w:rsidP="00F00BD5">
      <w:pPr>
        <w:ind w:left="851" w:right="278"/>
        <w:jc w:val="both"/>
      </w:pPr>
      <w:r>
        <w:t>L’orario di lavoro è di 36 ore settimanali; l’orario di lavoro è uniformato  a criteri di flessibilità e di funzionalità del servizio ed articolato nel rispetto delle normative vigenti</w:t>
      </w:r>
      <w:r w:rsidR="00112329">
        <w:t>.</w:t>
      </w:r>
    </w:p>
    <w:p w:rsidR="00A530AF" w:rsidRDefault="00A530AF" w:rsidP="00A530AF">
      <w:pPr>
        <w:tabs>
          <w:tab w:val="center" w:pos="5103"/>
        </w:tabs>
        <w:ind w:left="1069" w:hanging="360"/>
        <w:jc w:val="both"/>
      </w:pPr>
    </w:p>
    <w:p w:rsidR="00A530AF" w:rsidRDefault="00A530AF" w:rsidP="00BF1A29">
      <w:pPr>
        <w:tabs>
          <w:tab w:val="center" w:pos="5103"/>
        </w:tabs>
        <w:ind w:left="1069" w:hanging="643"/>
        <w:jc w:val="both"/>
      </w:pPr>
      <w:r w:rsidRPr="00AF70C2">
        <w:rPr>
          <w:b/>
        </w:rPr>
        <w:t>2.</w:t>
      </w:r>
      <w:r w:rsidR="00AF70C2" w:rsidRPr="00AF70C2">
        <w:rPr>
          <w:b/>
        </w:rPr>
        <w:t>f</w:t>
      </w:r>
      <w:r w:rsidRPr="00AF70C2">
        <w:rPr>
          <w:b/>
        </w:rPr>
        <w:t>)</w:t>
      </w:r>
      <w:r>
        <w:t xml:space="preserve"> </w:t>
      </w:r>
      <w:r>
        <w:rPr>
          <w:b/>
          <w:u w:val="single"/>
        </w:rPr>
        <w:t>Mansioni da svolgere durante il periodo di assunzione</w:t>
      </w:r>
    </w:p>
    <w:p w:rsidR="007A1DDA" w:rsidRDefault="007A1DDA" w:rsidP="005A5634">
      <w:pPr>
        <w:ind w:left="851" w:right="278"/>
        <w:jc w:val="both"/>
      </w:pPr>
      <w:r>
        <w:t xml:space="preserve">Le mansioni proprie del profilo di inquadramento sono quelle indicate nell’Allegato A) al presente contratto individuale di lavoro di cui costituisce parte integrante, fatto salvo comunque quanto previsto dall’art. 3, comma 2 del C.C.N.L. 31.3.99 e dall’art. 52 del D.Lgs. </w:t>
      </w:r>
      <w:r w:rsidR="00882B7F">
        <w:t xml:space="preserve">n. </w:t>
      </w:r>
      <w:r>
        <w:t>165/2001, in materia di attribuzione di mansioni equivalenti ri</w:t>
      </w:r>
      <w:r w:rsidR="003B71FB">
        <w:t>spetto a quelle testè descritte.</w:t>
      </w:r>
    </w:p>
    <w:p w:rsidR="00A530AF" w:rsidRDefault="00A530AF" w:rsidP="00F00BD5">
      <w:pPr>
        <w:tabs>
          <w:tab w:val="center" w:pos="5103"/>
        </w:tabs>
        <w:ind w:left="851"/>
        <w:jc w:val="both"/>
      </w:pPr>
    </w:p>
    <w:p w:rsidR="001E4D31" w:rsidRPr="00EE1C88" w:rsidRDefault="001E4D31" w:rsidP="002251ED">
      <w:pPr>
        <w:ind w:right="278" w:firstLine="426"/>
        <w:jc w:val="both"/>
        <w:rPr>
          <w:b/>
        </w:rPr>
      </w:pPr>
      <w:r w:rsidRPr="00AF70C2">
        <w:rPr>
          <w:b/>
        </w:rPr>
        <w:t>2</w:t>
      </w:r>
      <w:r w:rsidR="00204F26" w:rsidRPr="00AF70C2">
        <w:rPr>
          <w:b/>
        </w:rPr>
        <w:t>.</w:t>
      </w:r>
      <w:r w:rsidR="00AF70C2" w:rsidRPr="00AF70C2">
        <w:rPr>
          <w:b/>
        </w:rPr>
        <w:t>g</w:t>
      </w:r>
      <w:r w:rsidRPr="00AF70C2">
        <w:rPr>
          <w:b/>
        </w:rPr>
        <w:t>)</w:t>
      </w:r>
      <w:r w:rsidRPr="00EE1C88">
        <w:rPr>
          <w:b/>
        </w:rPr>
        <w:t xml:space="preserve"> </w:t>
      </w:r>
      <w:r w:rsidRPr="00524000">
        <w:rPr>
          <w:b/>
          <w:u w:val="single"/>
        </w:rPr>
        <w:t>Obblighi del dipendente</w:t>
      </w:r>
    </w:p>
    <w:p w:rsidR="001E4D31" w:rsidRDefault="001E4D31" w:rsidP="005A5634">
      <w:pPr>
        <w:ind w:left="851" w:right="278"/>
        <w:jc w:val="both"/>
      </w:pPr>
      <w:r>
        <w:t>Il dipendente è tenuto a prestare l’attività lavorativa con diligenza, lealtà e imparzialità, nel rispetto delle direttive impartite dai superiori e delle prescrizioni generali contenute nelle leggi, nei regolamenti, nelle circolari e nelle disposizioni di servizio, nel rispetto degli obiettivi e delle finalità istituzionali della pubblica amministrazione. Al dipenden</w:t>
      </w:r>
      <w:r w:rsidR="004F1AE7">
        <w:t>te</w:t>
      </w:r>
      <w:r w:rsidR="005A5634">
        <w:t xml:space="preserve"> </w:t>
      </w:r>
      <w:r>
        <w:t xml:space="preserve">è consegnata copia del codice di comportamento dei dipendenti delle </w:t>
      </w:r>
      <w:r>
        <w:lastRenderedPageBreak/>
        <w:t>pubbliche amministrazioni approvato con decreto del Ministro della Funzione Pubblica in data 28/11/2000.</w:t>
      </w:r>
    </w:p>
    <w:p w:rsidR="001E4D31" w:rsidRDefault="001E4D31" w:rsidP="00F00BD5">
      <w:pPr>
        <w:ind w:left="851" w:right="278"/>
        <w:jc w:val="both"/>
      </w:pPr>
    </w:p>
    <w:p w:rsidR="00406482" w:rsidRDefault="00406482" w:rsidP="000A4EDB">
      <w:pPr>
        <w:ind w:right="278"/>
        <w:jc w:val="both"/>
      </w:pPr>
    </w:p>
    <w:p w:rsidR="001E4D31" w:rsidRPr="00EE1C88" w:rsidRDefault="001E4D31" w:rsidP="002251ED">
      <w:pPr>
        <w:ind w:right="278" w:firstLine="426"/>
        <w:jc w:val="both"/>
        <w:rPr>
          <w:b/>
        </w:rPr>
      </w:pPr>
      <w:r w:rsidRPr="00AF70C2">
        <w:rPr>
          <w:b/>
        </w:rPr>
        <w:t>2.</w:t>
      </w:r>
      <w:r w:rsidR="00AF70C2" w:rsidRPr="00AF70C2">
        <w:rPr>
          <w:b/>
        </w:rPr>
        <w:t>h</w:t>
      </w:r>
      <w:r w:rsidRPr="00AF70C2">
        <w:rPr>
          <w:b/>
        </w:rPr>
        <w:t xml:space="preserve">) </w:t>
      </w:r>
      <w:r w:rsidRPr="00EE1C88">
        <w:rPr>
          <w:b/>
        </w:rPr>
        <w:t>Sede di destinazione dell’attività lavorativa</w:t>
      </w:r>
    </w:p>
    <w:p w:rsidR="001E4D31" w:rsidRDefault="001E4D31" w:rsidP="00F00BD5">
      <w:pPr>
        <w:ind w:left="720" w:right="278" w:firstLine="131"/>
        <w:jc w:val="both"/>
      </w:pPr>
      <w:r>
        <w:t xml:space="preserve">Comune di </w:t>
      </w:r>
      <w:r w:rsidR="00204F26">
        <w:t>Oria</w:t>
      </w:r>
      <w:r>
        <w:t>.</w:t>
      </w:r>
    </w:p>
    <w:p w:rsidR="001E4D31" w:rsidRDefault="001E4D31" w:rsidP="00F00BD5">
      <w:pPr>
        <w:ind w:left="720" w:right="278" w:firstLine="131"/>
        <w:jc w:val="both"/>
      </w:pPr>
    </w:p>
    <w:p w:rsidR="001E4D31" w:rsidRPr="00EE1C88" w:rsidRDefault="001E4D31" w:rsidP="003453D4">
      <w:pPr>
        <w:ind w:right="278"/>
        <w:jc w:val="both"/>
        <w:rPr>
          <w:b/>
        </w:rPr>
      </w:pPr>
      <w:r w:rsidRPr="00EE1C88">
        <w:rPr>
          <w:b/>
        </w:rPr>
        <w:t>3) Regolamento del rapporto di lavoro</w:t>
      </w:r>
    </w:p>
    <w:p w:rsidR="00652EBA" w:rsidRDefault="005F486C" w:rsidP="00406482">
      <w:pPr>
        <w:ind w:left="284" w:right="278"/>
        <w:jc w:val="both"/>
      </w:pPr>
      <w:r>
        <w:t>I diritti e i doveri delle parti in materia di trattamento giuridico ed economico sono regolati dalle disposizioni normative, dai contratti collettivi di lavoro del personale del Comparto Regioni-AA.LL., nel tempo vigenti, dai Regolamenti interni di questo Comune, anche per le cause di risoluzione del contratto di lavoro e per i termini di preavviso; è in ogni modo, condizione risolutiva del contratto senza obbligo di preavviso, l’annullamento della procedura di reclutamento che ne costituisce il presupposto.</w:t>
      </w:r>
    </w:p>
    <w:p w:rsidR="00652EBA" w:rsidRDefault="00652EBA" w:rsidP="00652EBA">
      <w:pPr>
        <w:ind w:right="278"/>
        <w:jc w:val="both"/>
      </w:pPr>
    </w:p>
    <w:p w:rsidR="001E4D31" w:rsidRPr="00EE1C88" w:rsidRDefault="00406482" w:rsidP="003453D4">
      <w:pPr>
        <w:ind w:right="278"/>
        <w:jc w:val="both"/>
        <w:rPr>
          <w:b/>
        </w:rPr>
      </w:pPr>
      <w:r>
        <w:rPr>
          <w:b/>
        </w:rPr>
        <w:t>4</w:t>
      </w:r>
      <w:r w:rsidR="001E4D31" w:rsidRPr="00EE1C88">
        <w:rPr>
          <w:b/>
        </w:rPr>
        <w:t>) Disciplina</w:t>
      </w:r>
    </w:p>
    <w:p w:rsidR="001E4D31" w:rsidRDefault="001E4D31" w:rsidP="00F56AB0">
      <w:pPr>
        <w:ind w:left="284" w:right="278"/>
        <w:jc w:val="both"/>
      </w:pPr>
      <w:r>
        <w:t>L’inosservanza delle disposizioni contenute nel contratto di lavoro collettivo, aziendale e individuale, potrà dare luogo all’applicazione di sanzioni disciplinari secondo la gravità delle infrazioni e in conformità alla disciplina legislativa e contrattuale in materia.</w:t>
      </w:r>
    </w:p>
    <w:p w:rsidR="001E4D31" w:rsidRDefault="001E4D31" w:rsidP="00204F26">
      <w:pPr>
        <w:ind w:left="720" w:right="278" w:firstLine="349"/>
        <w:jc w:val="both"/>
      </w:pPr>
    </w:p>
    <w:p w:rsidR="00524000" w:rsidRDefault="00524000" w:rsidP="000A4EDB">
      <w:pPr>
        <w:ind w:right="278"/>
        <w:jc w:val="both"/>
      </w:pPr>
    </w:p>
    <w:p w:rsidR="001E4D31" w:rsidRPr="00EE1C88" w:rsidRDefault="00406482" w:rsidP="003453D4">
      <w:pPr>
        <w:ind w:right="278"/>
        <w:jc w:val="both"/>
        <w:rPr>
          <w:b/>
        </w:rPr>
      </w:pPr>
      <w:r>
        <w:rPr>
          <w:b/>
        </w:rPr>
        <w:t>5</w:t>
      </w:r>
      <w:r w:rsidR="001E4D31" w:rsidRPr="00EE1C88">
        <w:rPr>
          <w:b/>
        </w:rPr>
        <w:t>) Disposizioni di rinvio</w:t>
      </w:r>
    </w:p>
    <w:p w:rsidR="001E4D31" w:rsidRDefault="001E4D31" w:rsidP="00F56AB0">
      <w:pPr>
        <w:ind w:left="284" w:right="278"/>
        <w:jc w:val="both"/>
      </w:pPr>
      <w:r>
        <w:t xml:space="preserve">Per tutto quanto non previsto dal presente contratto verranno applicate le norme e le condizioni contenute del D.Lgs. 165/01 e successive modificazioni ed integrazioni, nel codice civile (capo I, titolo II, libro V) nelle leggi sui rapporti di lavoro subordinato nell’impresa, </w:t>
      </w:r>
      <w:r w:rsidR="00FD5E0C">
        <w:t xml:space="preserve">dal D.Lgs. </w:t>
      </w:r>
      <w:r w:rsidR="00CB70C5">
        <w:t xml:space="preserve">n. </w:t>
      </w:r>
      <w:r w:rsidR="00FD5E0C">
        <w:t>368/2001,</w:t>
      </w:r>
      <w:r w:rsidR="00CB70C5">
        <w:t xml:space="preserve"> </w:t>
      </w:r>
      <w:r>
        <w:t>nonché nel contratto collettivo nazionale di lavoro per i dipendenti del comparto Regioni – Autonomie Locali.</w:t>
      </w:r>
    </w:p>
    <w:p w:rsidR="006D730B" w:rsidRDefault="006D730B" w:rsidP="00F56AB0">
      <w:pPr>
        <w:ind w:left="284" w:right="278"/>
        <w:jc w:val="both"/>
      </w:pPr>
    </w:p>
    <w:p w:rsidR="006D730B" w:rsidRPr="00302ECC" w:rsidRDefault="006D730B" w:rsidP="00F56AB0">
      <w:pPr>
        <w:ind w:left="284" w:right="278"/>
        <w:jc w:val="both"/>
        <w:rPr>
          <w:b/>
        </w:rPr>
      </w:pPr>
    </w:p>
    <w:p w:rsidR="00302ECC" w:rsidRPr="00302ECC" w:rsidRDefault="006D730B" w:rsidP="00302ECC">
      <w:pPr>
        <w:ind w:left="284" w:right="278"/>
        <w:jc w:val="both"/>
        <w:rPr>
          <w:b/>
        </w:rPr>
      </w:pPr>
      <w:r w:rsidRPr="00302ECC">
        <w:rPr>
          <w:b/>
        </w:rPr>
        <w:t xml:space="preserve">Il lavoratore </w:t>
      </w:r>
    </w:p>
    <w:p w:rsidR="00302ECC" w:rsidRDefault="00302ECC" w:rsidP="00F56AB0">
      <w:pPr>
        <w:ind w:left="284" w:right="278"/>
        <w:jc w:val="both"/>
      </w:pPr>
    </w:p>
    <w:p w:rsidR="00302ECC" w:rsidRPr="00302ECC" w:rsidRDefault="00302ECC" w:rsidP="00302ECC">
      <w:pPr>
        <w:ind w:left="284" w:right="278"/>
        <w:jc w:val="center"/>
        <w:rPr>
          <w:b/>
        </w:rPr>
      </w:pPr>
      <w:r w:rsidRPr="00302ECC">
        <w:rPr>
          <w:b/>
        </w:rPr>
        <w:t>Dichiara</w:t>
      </w:r>
    </w:p>
    <w:p w:rsidR="00302ECC" w:rsidRDefault="00302ECC" w:rsidP="00F56AB0">
      <w:pPr>
        <w:ind w:left="284" w:right="278"/>
        <w:jc w:val="both"/>
      </w:pPr>
    </w:p>
    <w:p w:rsidR="006D730B" w:rsidRDefault="006D730B" w:rsidP="00F56AB0">
      <w:pPr>
        <w:ind w:left="284" w:right="278"/>
        <w:jc w:val="both"/>
      </w:pPr>
      <w:r w:rsidRPr="006D730B">
        <w:t>sotto la propria responsabilità</w:t>
      </w:r>
      <w:r w:rsidR="00302ECC">
        <w:t xml:space="preserve"> </w:t>
      </w:r>
      <w:r w:rsidRPr="006D730B">
        <w:t>di non avere</w:t>
      </w:r>
      <w:r w:rsidR="00302ECC" w:rsidRPr="00302ECC">
        <w:t xml:space="preserve"> alla data del 27.08.2018 di decorrenza del presente contratto</w:t>
      </w:r>
      <w:r w:rsidRPr="00302ECC">
        <w:t xml:space="preserve"> </w:t>
      </w:r>
      <w:r w:rsidRPr="006D730B">
        <w:t>altri rapporti di impiego pubblico o privato e di non trovarsi in nessuna delle situazioni di incompatibilità previste dall’art. 53 del D.Lgs. n. 165/2001 e smi, nella disciplina regolamentare interna del Comune ed in quella nazionale.</w:t>
      </w:r>
    </w:p>
    <w:p w:rsidR="002A2BB6" w:rsidRDefault="002A2BB6" w:rsidP="00F56AB0">
      <w:pPr>
        <w:ind w:left="284" w:right="278"/>
        <w:jc w:val="both"/>
      </w:pPr>
    </w:p>
    <w:p w:rsidR="00302ECC" w:rsidRDefault="00302ECC" w:rsidP="00F56AB0">
      <w:pPr>
        <w:ind w:left="284" w:right="278"/>
        <w:jc w:val="both"/>
      </w:pPr>
      <w:r>
        <w:t>L’Ente autorizza l’espletamento di eventuali incarichi</w:t>
      </w:r>
      <w:r w:rsidR="002A2BB6">
        <w:t xml:space="preserve"> professionali</w:t>
      </w:r>
      <w:r>
        <w:t xml:space="preserve"> già </w:t>
      </w:r>
      <w:r w:rsidR="002A2BB6">
        <w:t>conferiti da soggetti pubblici e privati, purchè non in conflitto di interesse con l’attività di questa Amministrazione, fino al loro completamento.</w:t>
      </w:r>
    </w:p>
    <w:p w:rsidR="006D730B" w:rsidRDefault="006D730B" w:rsidP="000A4EDB">
      <w:pPr>
        <w:ind w:right="278"/>
        <w:jc w:val="both"/>
      </w:pPr>
    </w:p>
    <w:p w:rsidR="006D730B" w:rsidRDefault="006D730B" w:rsidP="00F56AB0">
      <w:pPr>
        <w:ind w:left="284" w:right="278"/>
        <w:jc w:val="both"/>
      </w:pPr>
    </w:p>
    <w:p w:rsidR="001E4D31" w:rsidRDefault="001E4D31" w:rsidP="00204F26">
      <w:pPr>
        <w:ind w:left="720" w:right="278" w:firstLine="349"/>
        <w:jc w:val="both"/>
      </w:pPr>
    </w:p>
    <w:p w:rsidR="001E4D31" w:rsidRDefault="001E4D31" w:rsidP="006A02F4">
      <w:pPr>
        <w:ind w:right="278"/>
        <w:jc w:val="both"/>
      </w:pPr>
      <w:r>
        <w:t>Letto, approvato e sottoscritto.</w:t>
      </w:r>
    </w:p>
    <w:p w:rsidR="001E4D31" w:rsidRDefault="001E4D31" w:rsidP="00204F26">
      <w:pPr>
        <w:ind w:left="720" w:right="278" w:firstLine="349"/>
        <w:jc w:val="both"/>
      </w:pPr>
    </w:p>
    <w:p w:rsidR="005A5634" w:rsidRDefault="001E4D31" w:rsidP="009433A2">
      <w:pPr>
        <w:ind w:right="278"/>
        <w:jc w:val="both"/>
      </w:pPr>
      <w:r w:rsidRPr="00204F26">
        <w:t>I</w:t>
      </w:r>
      <w:r w:rsidR="005A5634">
        <w:t xml:space="preserve">L PRESTATORE DI LAVORO                                                </w:t>
      </w:r>
      <w:r w:rsidR="0011713B">
        <w:t xml:space="preserve"> IL VICE SEGRETARIO</w:t>
      </w:r>
      <w:bookmarkStart w:id="0" w:name="_GoBack"/>
      <w:bookmarkEnd w:id="0"/>
    </w:p>
    <w:p w:rsidR="009433A2" w:rsidRDefault="005A5634" w:rsidP="009433A2">
      <w:pPr>
        <w:ind w:right="278"/>
        <w:jc w:val="both"/>
      </w:pPr>
      <w:r>
        <w:t xml:space="preserve">                                                                                          </w:t>
      </w:r>
    </w:p>
    <w:p w:rsidR="001E4D31" w:rsidRDefault="0011713B" w:rsidP="009B0001">
      <w:pPr>
        <w:ind w:right="278"/>
        <w:jc w:val="both"/>
      </w:pPr>
      <w:r>
        <w:t xml:space="preserve">    Ing. Immacolata SEMIDAI</w:t>
      </w:r>
      <w:r w:rsidR="009B0001">
        <w:tab/>
      </w:r>
      <w:r w:rsidR="009B0001">
        <w:tab/>
      </w:r>
      <w:r w:rsidR="009B0001">
        <w:tab/>
      </w:r>
      <w:r w:rsidR="009B0001">
        <w:tab/>
      </w:r>
      <w:r w:rsidR="0071133E">
        <w:t xml:space="preserve">   Dott.ssa Loredana D’ELIA</w:t>
      </w:r>
    </w:p>
    <w:p w:rsidR="009B0001" w:rsidRDefault="009B0001" w:rsidP="009B0001">
      <w:pPr>
        <w:ind w:right="278"/>
        <w:jc w:val="both"/>
      </w:pPr>
    </w:p>
    <w:p w:rsidR="009B0001" w:rsidRDefault="009B0001" w:rsidP="009B0001">
      <w:pPr>
        <w:ind w:right="278"/>
        <w:jc w:val="both"/>
      </w:pPr>
    </w:p>
    <w:p w:rsidR="009B0001" w:rsidRDefault="009B0001" w:rsidP="009B0001">
      <w:pPr>
        <w:ind w:right="278"/>
        <w:jc w:val="both"/>
      </w:pPr>
    </w:p>
    <w:p w:rsidR="009B0001" w:rsidRDefault="009B0001" w:rsidP="009B0001">
      <w:pPr>
        <w:ind w:right="278"/>
        <w:jc w:val="both"/>
      </w:pPr>
    </w:p>
    <w:p w:rsidR="009B0001" w:rsidRDefault="009B0001" w:rsidP="009B0001">
      <w:pPr>
        <w:ind w:right="278"/>
        <w:jc w:val="both"/>
      </w:pPr>
    </w:p>
    <w:p w:rsidR="00414B2A" w:rsidRDefault="00414B2A" w:rsidP="00414B2A">
      <w:pPr>
        <w:ind w:right="278"/>
        <w:jc w:val="both"/>
      </w:pPr>
    </w:p>
    <w:p w:rsidR="00414B2A" w:rsidRDefault="00414B2A" w:rsidP="00414B2A">
      <w:pPr>
        <w:ind w:right="278"/>
        <w:jc w:val="both"/>
      </w:pPr>
    </w:p>
    <w:p w:rsidR="005A5634" w:rsidRDefault="005A5634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5A5634" w:rsidRDefault="005A5634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5A5634" w:rsidRDefault="005A5634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5A5634" w:rsidRDefault="005A5634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5A5634" w:rsidRDefault="005A5634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5A5634" w:rsidRDefault="005A5634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5A5634" w:rsidRDefault="005A5634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5A5634" w:rsidRDefault="005A5634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5A5634" w:rsidRDefault="005A5634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5A5634" w:rsidRDefault="005A5634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5A5634" w:rsidRDefault="005A5634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5A5634" w:rsidRDefault="005A5634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5A5634" w:rsidRDefault="005A5634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5A5634" w:rsidRDefault="005A5634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5A5634" w:rsidRDefault="005A5634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5A5634" w:rsidRDefault="005A5634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406482" w:rsidRDefault="00406482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406482" w:rsidRDefault="00406482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406482" w:rsidRDefault="00406482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406482" w:rsidRDefault="00406482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406482" w:rsidRDefault="00406482" w:rsidP="00414B2A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9B0001" w:rsidRPr="00204F26" w:rsidRDefault="009B0001" w:rsidP="009B0001">
      <w:pPr>
        <w:ind w:right="278"/>
        <w:jc w:val="both"/>
      </w:pPr>
    </w:p>
    <w:sectPr w:rsidR="009B0001" w:rsidRPr="00204F26" w:rsidSect="00250AC0">
      <w:footerReference w:type="default" r:id="rId10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A4" w:rsidRDefault="006B30A4" w:rsidP="0001023D">
      <w:r>
        <w:separator/>
      </w:r>
    </w:p>
  </w:endnote>
  <w:endnote w:type="continuationSeparator" w:id="0">
    <w:p w:rsidR="006B30A4" w:rsidRDefault="006B30A4" w:rsidP="0001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3D" w:rsidRDefault="006B30A4">
    <w:pPr>
      <w:pStyle w:val="Pidipagina"/>
      <w:jc w:val="center"/>
    </w:pPr>
    <w:r>
      <w:fldChar w:fldCharType="begin"/>
    </w:r>
    <w:r>
      <w:instrText xml:space="preserve"> PAGE </w:instrText>
    </w:r>
    <w:r>
      <w:instrText xml:space="preserve">  \* MERGEFORMAT </w:instrText>
    </w:r>
    <w:r>
      <w:fldChar w:fldCharType="separate"/>
    </w:r>
    <w:r w:rsidR="00963956">
      <w:rPr>
        <w:noProof/>
      </w:rPr>
      <w:t>3</w:t>
    </w:r>
    <w:r>
      <w:rPr>
        <w:noProof/>
      </w:rPr>
      <w:fldChar w:fldCharType="end"/>
    </w:r>
  </w:p>
  <w:p w:rsidR="0001023D" w:rsidRDefault="000102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A4" w:rsidRDefault="006B30A4" w:rsidP="0001023D">
      <w:r>
        <w:separator/>
      </w:r>
    </w:p>
  </w:footnote>
  <w:footnote w:type="continuationSeparator" w:id="0">
    <w:p w:rsidR="006B30A4" w:rsidRDefault="006B30A4" w:rsidP="0001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546"/>
    <w:multiLevelType w:val="hybridMultilevel"/>
    <w:tmpl w:val="64E2BCC4"/>
    <w:lvl w:ilvl="0" w:tplc="C6924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590B"/>
    <w:multiLevelType w:val="hybridMultilevel"/>
    <w:tmpl w:val="CE88C396"/>
    <w:lvl w:ilvl="0" w:tplc="12AA74CE">
      <w:start w:val="2"/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110340B3"/>
    <w:multiLevelType w:val="singleLevel"/>
    <w:tmpl w:val="057012E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</w:abstractNum>
  <w:abstractNum w:abstractNumId="3" w15:restartNumberingAfterBreak="0">
    <w:nsid w:val="18F815D5"/>
    <w:multiLevelType w:val="hybridMultilevel"/>
    <w:tmpl w:val="F160957C"/>
    <w:lvl w:ilvl="0" w:tplc="3B6ABD38">
      <w:start w:val="2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01D83"/>
    <w:multiLevelType w:val="singleLevel"/>
    <w:tmpl w:val="A1C8DDB0"/>
    <w:lvl w:ilvl="0">
      <w:start w:val="1"/>
      <w:numFmt w:val="lowerLetter"/>
      <w:lvlText w:val="%1)"/>
      <w:lvlJc w:val="left"/>
      <w:pPr>
        <w:tabs>
          <w:tab w:val="num" w:pos="944"/>
        </w:tabs>
        <w:ind w:left="944" w:hanging="360"/>
      </w:pPr>
      <w:rPr>
        <w:rFonts w:hint="default"/>
      </w:rPr>
    </w:lvl>
  </w:abstractNum>
  <w:abstractNum w:abstractNumId="5" w15:restartNumberingAfterBreak="0">
    <w:nsid w:val="239E1218"/>
    <w:multiLevelType w:val="hybridMultilevel"/>
    <w:tmpl w:val="ABC64B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4637"/>
    <w:multiLevelType w:val="hybridMultilevel"/>
    <w:tmpl w:val="F8661810"/>
    <w:lvl w:ilvl="0" w:tplc="87486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2BD9"/>
    <w:multiLevelType w:val="hybridMultilevel"/>
    <w:tmpl w:val="CA2EEB70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728F9"/>
    <w:multiLevelType w:val="singleLevel"/>
    <w:tmpl w:val="018237B0"/>
    <w:lvl w:ilvl="0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9" w15:restartNumberingAfterBreak="0">
    <w:nsid w:val="457A1E83"/>
    <w:multiLevelType w:val="hybridMultilevel"/>
    <w:tmpl w:val="A9244654"/>
    <w:lvl w:ilvl="0" w:tplc="6F5A3B3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ACE0663"/>
    <w:multiLevelType w:val="hybridMultilevel"/>
    <w:tmpl w:val="6D9689F4"/>
    <w:lvl w:ilvl="0" w:tplc="DA6A9F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E53FF"/>
    <w:multiLevelType w:val="hybridMultilevel"/>
    <w:tmpl w:val="694C11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615A"/>
    <w:multiLevelType w:val="hybridMultilevel"/>
    <w:tmpl w:val="8878DE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B1AB0"/>
    <w:multiLevelType w:val="hybridMultilevel"/>
    <w:tmpl w:val="F6DCE8E0"/>
    <w:lvl w:ilvl="0" w:tplc="A01E22DC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BB16156"/>
    <w:multiLevelType w:val="hybridMultilevel"/>
    <w:tmpl w:val="C9986D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C5164"/>
    <w:multiLevelType w:val="hybridMultilevel"/>
    <w:tmpl w:val="5AF267FE"/>
    <w:lvl w:ilvl="0" w:tplc="1D1893B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B7CDB"/>
    <w:multiLevelType w:val="hybridMultilevel"/>
    <w:tmpl w:val="836404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4566"/>
    <w:multiLevelType w:val="hybridMultilevel"/>
    <w:tmpl w:val="1B18A940"/>
    <w:lvl w:ilvl="0" w:tplc="4692A54E">
      <w:start w:val="1"/>
      <w:numFmt w:val="decimal"/>
      <w:lvlText w:val="%1)"/>
      <w:lvlJc w:val="left"/>
      <w:pPr>
        <w:ind w:left="1639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8" w15:restartNumberingAfterBreak="0">
    <w:nsid w:val="7C12068C"/>
    <w:multiLevelType w:val="hybridMultilevel"/>
    <w:tmpl w:val="A2343DEA"/>
    <w:lvl w:ilvl="0" w:tplc="5F5E093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0"/>
  </w:num>
  <w:num w:numId="5">
    <w:abstractNumId w:val="5"/>
  </w:num>
  <w:num w:numId="6">
    <w:abstractNumId w:val="12"/>
  </w:num>
  <w:num w:numId="7">
    <w:abstractNumId w:val="16"/>
  </w:num>
  <w:num w:numId="8">
    <w:abstractNumId w:val="14"/>
  </w:num>
  <w:num w:numId="9">
    <w:abstractNumId w:val="17"/>
  </w:num>
  <w:num w:numId="10">
    <w:abstractNumId w:val="1"/>
  </w:num>
  <w:num w:numId="11">
    <w:abstractNumId w:val="6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8"/>
  </w:num>
  <w:num w:numId="17">
    <w:abstractNumId w:val="9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8A0"/>
    <w:rsid w:val="0000612C"/>
    <w:rsid w:val="0001023D"/>
    <w:rsid w:val="00010537"/>
    <w:rsid w:val="000129EC"/>
    <w:rsid w:val="00031D19"/>
    <w:rsid w:val="0006015E"/>
    <w:rsid w:val="00060B32"/>
    <w:rsid w:val="00085693"/>
    <w:rsid w:val="00093C15"/>
    <w:rsid w:val="000A4EDB"/>
    <w:rsid w:val="000B1C74"/>
    <w:rsid w:val="000D6A69"/>
    <w:rsid w:val="000E398E"/>
    <w:rsid w:val="000E4671"/>
    <w:rsid w:val="000E6653"/>
    <w:rsid w:val="001027B4"/>
    <w:rsid w:val="001067E0"/>
    <w:rsid w:val="00112329"/>
    <w:rsid w:val="00114B00"/>
    <w:rsid w:val="0011713B"/>
    <w:rsid w:val="00123F64"/>
    <w:rsid w:val="00124D1C"/>
    <w:rsid w:val="001266E2"/>
    <w:rsid w:val="00130153"/>
    <w:rsid w:val="001318AD"/>
    <w:rsid w:val="00131D74"/>
    <w:rsid w:val="001332DA"/>
    <w:rsid w:val="00137976"/>
    <w:rsid w:val="00146563"/>
    <w:rsid w:val="00165D75"/>
    <w:rsid w:val="00176E9D"/>
    <w:rsid w:val="0018168C"/>
    <w:rsid w:val="00184355"/>
    <w:rsid w:val="00191113"/>
    <w:rsid w:val="00191A2E"/>
    <w:rsid w:val="00194D17"/>
    <w:rsid w:val="001A5F9F"/>
    <w:rsid w:val="001D7160"/>
    <w:rsid w:val="001E4D31"/>
    <w:rsid w:val="001E5AB3"/>
    <w:rsid w:val="00204F26"/>
    <w:rsid w:val="002054C3"/>
    <w:rsid w:val="002062A8"/>
    <w:rsid w:val="00211D3C"/>
    <w:rsid w:val="00215D77"/>
    <w:rsid w:val="002251ED"/>
    <w:rsid w:val="0022574F"/>
    <w:rsid w:val="0023011A"/>
    <w:rsid w:val="00230A0E"/>
    <w:rsid w:val="0023166C"/>
    <w:rsid w:val="00242D0B"/>
    <w:rsid w:val="00250AC0"/>
    <w:rsid w:val="00252DDE"/>
    <w:rsid w:val="00252F68"/>
    <w:rsid w:val="00260658"/>
    <w:rsid w:val="002738F7"/>
    <w:rsid w:val="00274364"/>
    <w:rsid w:val="00275B9F"/>
    <w:rsid w:val="00275EC3"/>
    <w:rsid w:val="00290F49"/>
    <w:rsid w:val="002941D6"/>
    <w:rsid w:val="002A2940"/>
    <w:rsid w:val="002A2BB6"/>
    <w:rsid w:val="002A4E30"/>
    <w:rsid w:val="002A6870"/>
    <w:rsid w:val="002B279B"/>
    <w:rsid w:val="002B5A78"/>
    <w:rsid w:val="002D01DD"/>
    <w:rsid w:val="002D6F81"/>
    <w:rsid w:val="002F7D44"/>
    <w:rsid w:val="0030283B"/>
    <w:rsid w:val="00302ECC"/>
    <w:rsid w:val="003052A4"/>
    <w:rsid w:val="0030655C"/>
    <w:rsid w:val="0032324E"/>
    <w:rsid w:val="00323B6D"/>
    <w:rsid w:val="003327D6"/>
    <w:rsid w:val="003453D4"/>
    <w:rsid w:val="00346143"/>
    <w:rsid w:val="0036143F"/>
    <w:rsid w:val="003638C9"/>
    <w:rsid w:val="00387548"/>
    <w:rsid w:val="003B4DF6"/>
    <w:rsid w:val="003B71FB"/>
    <w:rsid w:val="003C4541"/>
    <w:rsid w:val="003F14F7"/>
    <w:rsid w:val="003F262C"/>
    <w:rsid w:val="00402A3F"/>
    <w:rsid w:val="00404748"/>
    <w:rsid w:val="00406482"/>
    <w:rsid w:val="00414B2A"/>
    <w:rsid w:val="00421671"/>
    <w:rsid w:val="00425A97"/>
    <w:rsid w:val="0043167D"/>
    <w:rsid w:val="004322D3"/>
    <w:rsid w:val="004360C4"/>
    <w:rsid w:val="00441155"/>
    <w:rsid w:val="004574F3"/>
    <w:rsid w:val="0049276A"/>
    <w:rsid w:val="004A78D4"/>
    <w:rsid w:val="004C3BEA"/>
    <w:rsid w:val="004F1AE7"/>
    <w:rsid w:val="004F4F60"/>
    <w:rsid w:val="00502B5E"/>
    <w:rsid w:val="00524000"/>
    <w:rsid w:val="00526025"/>
    <w:rsid w:val="005266AA"/>
    <w:rsid w:val="005312CC"/>
    <w:rsid w:val="00540DBB"/>
    <w:rsid w:val="005411B6"/>
    <w:rsid w:val="0055373E"/>
    <w:rsid w:val="0056550B"/>
    <w:rsid w:val="005706A8"/>
    <w:rsid w:val="0057643B"/>
    <w:rsid w:val="00592EAE"/>
    <w:rsid w:val="005A5634"/>
    <w:rsid w:val="005B142E"/>
    <w:rsid w:val="005D53D5"/>
    <w:rsid w:val="005E7FAF"/>
    <w:rsid w:val="005F3F1D"/>
    <w:rsid w:val="005F441E"/>
    <w:rsid w:val="005F486C"/>
    <w:rsid w:val="005F53F4"/>
    <w:rsid w:val="005F6980"/>
    <w:rsid w:val="00602B89"/>
    <w:rsid w:val="00602CC5"/>
    <w:rsid w:val="00611D5A"/>
    <w:rsid w:val="006175B2"/>
    <w:rsid w:val="0062293F"/>
    <w:rsid w:val="00623910"/>
    <w:rsid w:val="006242EE"/>
    <w:rsid w:val="0063124E"/>
    <w:rsid w:val="006350EA"/>
    <w:rsid w:val="00640FE7"/>
    <w:rsid w:val="00641ED3"/>
    <w:rsid w:val="00652EBA"/>
    <w:rsid w:val="00660B96"/>
    <w:rsid w:val="00662F02"/>
    <w:rsid w:val="00691F96"/>
    <w:rsid w:val="00693256"/>
    <w:rsid w:val="006A02F4"/>
    <w:rsid w:val="006A26E0"/>
    <w:rsid w:val="006A37F8"/>
    <w:rsid w:val="006A6A50"/>
    <w:rsid w:val="006A6B54"/>
    <w:rsid w:val="006A7861"/>
    <w:rsid w:val="006B26A2"/>
    <w:rsid w:val="006B30A4"/>
    <w:rsid w:val="006C15F9"/>
    <w:rsid w:val="006D730B"/>
    <w:rsid w:val="006E0B4B"/>
    <w:rsid w:val="00702046"/>
    <w:rsid w:val="0071133E"/>
    <w:rsid w:val="007279AF"/>
    <w:rsid w:val="0073203F"/>
    <w:rsid w:val="007349E3"/>
    <w:rsid w:val="00741E22"/>
    <w:rsid w:val="007477AB"/>
    <w:rsid w:val="00747E8B"/>
    <w:rsid w:val="0075425A"/>
    <w:rsid w:val="00754BBA"/>
    <w:rsid w:val="00754EC0"/>
    <w:rsid w:val="00755044"/>
    <w:rsid w:val="00756D65"/>
    <w:rsid w:val="0076032E"/>
    <w:rsid w:val="00784711"/>
    <w:rsid w:val="00786B54"/>
    <w:rsid w:val="007A1DDA"/>
    <w:rsid w:val="007B0E01"/>
    <w:rsid w:val="007C03C8"/>
    <w:rsid w:val="007C10BB"/>
    <w:rsid w:val="007C1A0A"/>
    <w:rsid w:val="007D0FBB"/>
    <w:rsid w:val="007D1329"/>
    <w:rsid w:val="007D4504"/>
    <w:rsid w:val="007D787C"/>
    <w:rsid w:val="007E23DC"/>
    <w:rsid w:val="007E28A0"/>
    <w:rsid w:val="007E2D59"/>
    <w:rsid w:val="007E4AAA"/>
    <w:rsid w:val="00811A9A"/>
    <w:rsid w:val="0081395B"/>
    <w:rsid w:val="008217EE"/>
    <w:rsid w:val="008414A4"/>
    <w:rsid w:val="00844213"/>
    <w:rsid w:val="00844BE3"/>
    <w:rsid w:val="00882B7F"/>
    <w:rsid w:val="00886172"/>
    <w:rsid w:val="008902CA"/>
    <w:rsid w:val="008B5907"/>
    <w:rsid w:val="008D0669"/>
    <w:rsid w:val="009012FE"/>
    <w:rsid w:val="00902265"/>
    <w:rsid w:val="00915AC2"/>
    <w:rsid w:val="0093107F"/>
    <w:rsid w:val="009403A8"/>
    <w:rsid w:val="009433A2"/>
    <w:rsid w:val="00946478"/>
    <w:rsid w:val="00947D46"/>
    <w:rsid w:val="00950423"/>
    <w:rsid w:val="009635D8"/>
    <w:rsid w:val="00963956"/>
    <w:rsid w:val="00963A22"/>
    <w:rsid w:val="00966A20"/>
    <w:rsid w:val="00966F13"/>
    <w:rsid w:val="00972951"/>
    <w:rsid w:val="009B0001"/>
    <w:rsid w:val="009D4BDC"/>
    <w:rsid w:val="009D722A"/>
    <w:rsid w:val="009E7DF6"/>
    <w:rsid w:val="009F584F"/>
    <w:rsid w:val="00A02142"/>
    <w:rsid w:val="00A07005"/>
    <w:rsid w:val="00A074A3"/>
    <w:rsid w:val="00A20805"/>
    <w:rsid w:val="00A26710"/>
    <w:rsid w:val="00A3094A"/>
    <w:rsid w:val="00A40A52"/>
    <w:rsid w:val="00A43651"/>
    <w:rsid w:val="00A530AF"/>
    <w:rsid w:val="00A6625A"/>
    <w:rsid w:val="00A741AE"/>
    <w:rsid w:val="00AA4B47"/>
    <w:rsid w:val="00AB0414"/>
    <w:rsid w:val="00AB33D2"/>
    <w:rsid w:val="00AC09FB"/>
    <w:rsid w:val="00AC43FF"/>
    <w:rsid w:val="00AD2DA8"/>
    <w:rsid w:val="00AD7364"/>
    <w:rsid w:val="00AE18C3"/>
    <w:rsid w:val="00AE29E9"/>
    <w:rsid w:val="00AF54F0"/>
    <w:rsid w:val="00AF70C2"/>
    <w:rsid w:val="00B247A9"/>
    <w:rsid w:val="00B25B85"/>
    <w:rsid w:val="00B327B1"/>
    <w:rsid w:val="00B466EE"/>
    <w:rsid w:val="00B47B64"/>
    <w:rsid w:val="00B73C97"/>
    <w:rsid w:val="00B8432E"/>
    <w:rsid w:val="00B85A3A"/>
    <w:rsid w:val="00BA5835"/>
    <w:rsid w:val="00BD07B3"/>
    <w:rsid w:val="00BD2C03"/>
    <w:rsid w:val="00BF1A29"/>
    <w:rsid w:val="00C075A8"/>
    <w:rsid w:val="00C07C19"/>
    <w:rsid w:val="00C17997"/>
    <w:rsid w:val="00C2569A"/>
    <w:rsid w:val="00C367E3"/>
    <w:rsid w:val="00C45141"/>
    <w:rsid w:val="00C6361A"/>
    <w:rsid w:val="00C65E7D"/>
    <w:rsid w:val="00C840ED"/>
    <w:rsid w:val="00C92693"/>
    <w:rsid w:val="00C97A79"/>
    <w:rsid w:val="00CA16BB"/>
    <w:rsid w:val="00CA6735"/>
    <w:rsid w:val="00CA7CAC"/>
    <w:rsid w:val="00CB64A1"/>
    <w:rsid w:val="00CB70C5"/>
    <w:rsid w:val="00CC3A4A"/>
    <w:rsid w:val="00CE1DF2"/>
    <w:rsid w:val="00CE2780"/>
    <w:rsid w:val="00D01573"/>
    <w:rsid w:val="00D10377"/>
    <w:rsid w:val="00D11D07"/>
    <w:rsid w:val="00D663A0"/>
    <w:rsid w:val="00D672C7"/>
    <w:rsid w:val="00D67905"/>
    <w:rsid w:val="00D82465"/>
    <w:rsid w:val="00D83978"/>
    <w:rsid w:val="00D846E0"/>
    <w:rsid w:val="00D86B6B"/>
    <w:rsid w:val="00DA6A60"/>
    <w:rsid w:val="00DB146B"/>
    <w:rsid w:val="00DC2327"/>
    <w:rsid w:val="00DC7CD4"/>
    <w:rsid w:val="00DD6B7C"/>
    <w:rsid w:val="00DD6E36"/>
    <w:rsid w:val="00E0703F"/>
    <w:rsid w:val="00E13A84"/>
    <w:rsid w:val="00E16B0E"/>
    <w:rsid w:val="00E22E13"/>
    <w:rsid w:val="00E26FDA"/>
    <w:rsid w:val="00E5485A"/>
    <w:rsid w:val="00E5794A"/>
    <w:rsid w:val="00E64A0D"/>
    <w:rsid w:val="00E67E6C"/>
    <w:rsid w:val="00E9629E"/>
    <w:rsid w:val="00E966C7"/>
    <w:rsid w:val="00EB4573"/>
    <w:rsid w:val="00EB51F5"/>
    <w:rsid w:val="00EC0D87"/>
    <w:rsid w:val="00EE1C88"/>
    <w:rsid w:val="00EE7DD1"/>
    <w:rsid w:val="00F00BD5"/>
    <w:rsid w:val="00F0402A"/>
    <w:rsid w:val="00F22441"/>
    <w:rsid w:val="00F24575"/>
    <w:rsid w:val="00F455A8"/>
    <w:rsid w:val="00F56AB0"/>
    <w:rsid w:val="00F6424C"/>
    <w:rsid w:val="00F914C8"/>
    <w:rsid w:val="00F963E9"/>
    <w:rsid w:val="00F96F6C"/>
    <w:rsid w:val="00FA155A"/>
    <w:rsid w:val="00FA22E8"/>
    <w:rsid w:val="00FA74D2"/>
    <w:rsid w:val="00FB37B7"/>
    <w:rsid w:val="00FC3BDA"/>
    <w:rsid w:val="00FD0111"/>
    <w:rsid w:val="00FD18F2"/>
    <w:rsid w:val="00FD5E0C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8F143"/>
  <w15:docId w15:val="{E7707992-7AED-4091-88E0-F66AEA08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D59"/>
    <w:rPr>
      <w:sz w:val="24"/>
      <w:szCs w:val="24"/>
    </w:rPr>
  </w:style>
  <w:style w:type="paragraph" w:styleId="Titolo1">
    <w:name w:val="heading 1"/>
    <w:basedOn w:val="Normale"/>
    <w:next w:val="Normale"/>
    <w:qFormat/>
    <w:rsid w:val="00A074A3"/>
    <w:pPr>
      <w:keepNext/>
      <w:spacing w:line="288" w:lineRule="auto"/>
      <w:jc w:val="center"/>
      <w:outlineLvl w:val="0"/>
    </w:pPr>
    <w:rPr>
      <w:rFonts w:ascii="Arial" w:hAnsi="Arial"/>
      <w:b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022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310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074A3"/>
    <w:pPr>
      <w:keepNext/>
      <w:outlineLvl w:val="3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93107F"/>
    <w:rPr>
      <w:rFonts w:ascii="Cambria" w:eastAsia="Times New Roman" w:hAnsi="Cambria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rsid w:val="005312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312CC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"/>
    <w:qFormat/>
    <w:rsid w:val="00E5485A"/>
    <w:pPr>
      <w:widowControl w:val="0"/>
      <w:suppressAutoHyphens/>
      <w:spacing w:line="420" w:lineRule="atLeast"/>
      <w:jc w:val="center"/>
    </w:pPr>
    <w:rPr>
      <w:b/>
      <w:szCs w:val="20"/>
      <w:u w:val="single"/>
    </w:rPr>
  </w:style>
  <w:style w:type="character" w:customStyle="1" w:styleId="SottotitoloCarattere">
    <w:name w:val="Sottotitolo Carattere"/>
    <w:link w:val="Sottotitolo"/>
    <w:rsid w:val="00E5485A"/>
    <w:rPr>
      <w:b/>
      <w:sz w:val="24"/>
      <w:u w:val="single"/>
    </w:rPr>
  </w:style>
  <w:style w:type="paragraph" w:styleId="Titolo">
    <w:name w:val="Title"/>
    <w:basedOn w:val="Normale"/>
    <w:next w:val="Sottotitolo"/>
    <w:link w:val="TitoloCarattere"/>
    <w:qFormat/>
    <w:rsid w:val="00E5485A"/>
    <w:pPr>
      <w:widowControl w:val="0"/>
      <w:suppressAutoHyphens/>
      <w:spacing w:line="480" w:lineRule="exact"/>
      <w:jc w:val="center"/>
    </w:pPr>
    <w:rPr>
      <w:rFonts w:ascii="Arial Narrow" w:hAnsi="Arial Narrow"/>
      <w:b/>
      <w:sz w:val="22"/>
      <w:szCs w:val="20"/>
      <w:u w:val="single"/>
    </w:rPr>
  </w:style>
  <w:style w:type="character" w:customStyle="1" w:styleId="TitoloCarattere">
    <w:name w:val="Titolo Carattere"/>
    <w:link w:val="Titolo"/>
    <w:rsid w:val="00E5485A"/>
    <w:rPr>
      <w:rFonts w:ascii="Arial Narrow" w:hAnsi="Arial Narrow"/>
      <w:b/>
      <w:sz w:val="22"/>
      <w:u w:val="single"/>
    </w:rPr>
  </w:style>
  <w:style w:type="paragraph" w:styleId="Corpotesto">
    <w:name w:val="Body Text"/>
    <w:basedOn w:val="Normale"/>
    <w:link w:val="CorpotestoCarattere"/>
    <w:rsid w:val="00E5485A"/>
    <w:pPr>
      <w:spacing w:after="120"/>
    </w:pPr>
  </w:style>
  <w:style w:type="character" w:customStyle="1" w:styleId="CorpotestoCarattere">
    <w:name w:val="Corpo testo Carattere"/>
    <w:link w:val="Corpotesto"/>
    <w:rsid w:val="00E5485A"/>
    <w:rPr>
      <w:sz w:val="24"/>
      <w:szCs w:val="24"/>
    </w:rPr>
  </w:style>
  <w:style w:type="character" w:customStyle="1" w:styleId="Titolo2Carattere">
    <w:name w:val="Titolo 2 Carattere"/>
    <w:link w:val="Titolo2"/>
    <w:semiHidden/>
    <w:rsid w:val="009022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E26FD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26FD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530A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A530A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1E4D3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E4D31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1E4D3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1E4D31"/>
    <w:rPr>
      <w:sz w:val="24"/>
      <w:szCs w:val="24"/>
    </w:rPr>
  </w:style>
  <w:style w:type="paragraph" w:styleId="Intestazione">
    <w:name w:val="header"/>
    <w:basedOn w:val="Normale"/>
    <w:link w:val="IntestazioneCarattere"/>
    <w:rsid w:val="00010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1023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10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1023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14B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E297-31CE-47A7-A6B3-871B62B9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SINDACO</vt:lpstr>
    </vt:vector>
  </TitlesOfParts>
  <Company>.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SINDACO</dc:title>
  <dc:creator>.</dc:creator>
  <cp:lastModifiedBy>Utente</cp:lastModifiedBy>
  <cp:revision>20</cp:revision>
  <cp:lastPrinted>2018-03-30T11:40:00Z</cp:lastPrinted>
  <dcterms:created xsi:type="dcterms:W3CDTF">2018-03-27T09:51:00Z</dcterms:created>
  <dcterms:modified xsi:type="dcterms:W3CDTF">2018-08-24T11:13:00Z</dcterms:modified>
</cp:coreProperties>
</file>